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577" w:rsidRDefault="00FC4577" w:rsidP="00FC4577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bookmarkStart w:id="0" w:name="_GoBack"/>
      <w:bookmarkEnd w:id="0"/>
      <w:r>
        <w:rPr>
          <w:sz w:val="24"/>
        </w:rPr>
        <w:t>Приложение 1 к решению</w:t>
      </w:r>
    </w:p>
    <w:p w:rsidR="00FC4577" w:rsidRDefault="00FC4577" w:rsidP="00FC4577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FC4577" w:rsidRDefault="00FC4577" w:rsidP="00FC4577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>от 18.07.2023 № 1041</w:t>
      </w:r>
    </w:p>
    <w:p w:rsidR="00FC4577" w:rsidRDefault="00FC4577" w:rsidP="00FC4577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color w:val="000000"/>
          <w:sz w:val="18"/>
          <w:szCs w:val="18"/>
        </w:rPr>
      </w:pPr>
    </w:p>
    <w:p w:rsidR="00FC4577" w:rsidRDefault="00FC4577" w:rsidP="00FC4577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color w:val="000000"/>
          <w:sz w:val="24"/>
          <w:szCs w:val="18"/>
        </w:rPr>
      </w:pPr>
      <w:r>
        <w:rPr>
          <w:color w:val="000000"/>
          <w:sz w:val="24"/>
          <w:szCs w:val="18"/>
        </w:rPr>
        <w:t xml:space="preserve">Доходная часть бюджета муниципального образования </w:t>
      </w:r>
      <w:proofErr w:type="spellStart"/>
      <w:r>
        <w:rPr>
          <w:color w:val="000000"/>
          <w:sz w:val="24"/>
          <w:szCs w:val="18"/>
        </w:rPr>
        <w:t>Кондинский</w:t>
      </w:r>
      <w:proofErr w:type="spellEnd"/>
      <w:r>
        <w:rPr>
          <w:color w:val="000000"/>
          <w:sz w:val="24"/>
          <w:szCs w:val="18"/>
        </w:rPr>
        <w:t xml:space="preserve"> район на 2023 год</w:t>
      </w:r>
    </w:p>
    <w:p w:rsidR="00FC4577" w:rsidRDefault="00FC4577" w:rsidP="00FC4577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color w:val="000000"/>
          <w:sz w:val="18"/>
          <w:szCs w:val="18"/>
        </w:rPr>
      </w:pPr>
    </w:p>
    <w:p w:rsidR="00FC4577" w:rsidRDefault="00FC4577" w:rsidP="00FC4577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righ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(в рублях)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78"/>
        <w:gridCol w:w="2636"/>
        <w:gridCol w:w="1500"/>
      </w:tblGrid>
      <w:tr w:rsidR="00FC4577" w:rsidTr="00320802">
        <w:trPr>
          <w:cantSplit/>
          <w:trHeight w:val="207"/>
        </w:trPr>
        <w:tc>
          <w:tcPr>
            <w:tcW w:w="2871" w:type="pct"/>
            <w:vMerge w:val="restart"/>
          </w:tcPr>
          <w:p w:rsidR="00FC4577" w:rsidRDefault="00FC4577" w:rsidP="003208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1357" w:type="pct"/>
            <w:vMerge w:val="restar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772" w:type="pct"/>
            <w:vMerge w:val="restar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5 198 457 752,42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000 1 00 00 000 00 0000 000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797 315 018,36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000 1 01 00 000 00 0000 000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000 1 01 02 000 01 0000 110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000 1 01 02 010 01 0000 110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563 856 700,00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000 1 01 02 020 01 0000 110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000 1 01 02 030 01 0000 110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2 370 000,00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000 1 01 02 040 01 0000 110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1 201 000,00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>
              <w:rPr>
                <w:sz w:val="18"/>
                <w:szCs w:val="18"/>
              </w:rPr>
              <w:t xml:space="preserve"> в виде дивидендов)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000 1 01 02 080 01 0000 110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000 1 03 00 000 00 0000 000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24 975 220,00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000 1 03 02 000 01 0000 110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24 975 220,00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000 1 03 02 230 01 0000 110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12 852 220,00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000 1 03 02 231 01 0000 110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12 852 220,00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18"/>
                <w:szCs w:val="18"/>
              </w:rPr>
              <w:t>инжекторных</w:t>
            </w:r>
            <w:proofErr w:type="spellEnd"/>
            <w:r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000 1 03 02 240 01 0000 110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66 680,00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18"/>
                <w:szCs w:val="18"/>
              </w:rPr>
              <w:t>инжекторных</w:t>
            </w:r>
            <w:proofErr w:type="spellEnd"/>
            <w:r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</w:t>
            </w:r>
            <w:r>
              <w:rPr>
                <w:sz w:val="18"/>
                <w:szCs w:val="18"/>
              </w:rPr>
              <w:lastRenderedPageBreak/>
              <w:t>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000 1 03 02 241 01 0000 110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66 680,00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000 1 03 02 250 01 0000 110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13 876 800,00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000 1 03 02 251 01 0000 110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13 876 800,00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000 1 03 02 260 01 0000 110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-1 820 480,00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000 1 03 02 261 01 0000 110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-1 820 480,00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000 1 05 00 000 00 0000 000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67 497 817,13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000 1 05 01 000 00 0000 110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63 968 200,00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000 1 05 01 010 01 0000 110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000 1 05 01 011 01 0000 110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000 1 05 01 020 01 0000 110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000 1 05 01 021 01 0000 110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000 1 05 02 000 02 0000 110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-230 382,87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57" w:type="pct"/>
          </w:tcPr>
          <w:p w:rsidR="00FC4577" w:rsidRDefault="00FC4577" w:rsidP="00320802">
            <w:pPr>
              <w:spacing w:after="24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000 1 05 02 010 02 0000 110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-230 382,87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000 1 05 03 000 01 0000 110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000 1 05 03 010 01 0000 110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000 1 05 04 000 02 0000 110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000 1 05 04 020 02 0000 110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000 1 06 00 000 00 0000 000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3 435 400,00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000 1 06 04 000 02 0000 110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3 215 400,00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000 1 06 04011 02 0000 110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000 1 06 04012 02 0000 110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2 415 400,00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000 1 06 06 000 00 0000 110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000 1 06 06 030 00 0000 110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000 1 06 06 033 05 0000 110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000 1 08 00 000 00 0000 000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3 455 000,00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000 1 08 03 000 01 0000 110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000 1 08 03 010 01 0000 110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000 1 08 07 000 01 0000 110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Государственная пошлина за выдачу разрешения на установку </w:t>
            </w:r>
            <w:r>
              <w:rPr>
                <w:sz w:val="18"/>
                <w:szCs w:val="18"/>
              </w:rPr>
              <w:lastRenderedPageBreak/>
              <w:t>рекламной конструкции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000 1 08 07 150 01 0000 110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000 1 11 00 000 00 0000 000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69 172 918,01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000 1 11 05 000 00 0000 120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63 378 024,01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000 1 11 05 010 00 0000 120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54 450 000,00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000 1 11 05 013 05 0000 120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50 000 000,00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000 1 11 05 013 13 0000 120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4 200 000,00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000 1 11 05 013 13 0000 120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000 1 11 05 030 00 0000 120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8 928 024,01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000 1 11 05 035 05 0000 120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8 928 024,01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000 1 11 07 000 00 0000 120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000 1 11 07 010 00 0000 120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000 1 11 07 015 05 0000 120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000 1 11 09 000 00 0000 120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000 1 11 09 040 00 0000 120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000 1 11 09 045 05 0000 120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000 1 12 00 000 00 0000 000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3 307 000,00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000 1 12 01 000 01 0000 120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3 307 000,00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000 1 12 01 010 01 0000 120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000 1 12 01 030 01 0000 120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000 1 12 01 040 01 0000 120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000 1 12 01 041 01 0000 120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000 1 12 01 042 01 0000 120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000 1 12 01 070 01 0000 120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1 906 000,00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000 1 13 00 000 00 0000 000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35 865 611,26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000 1 13 01 000 00 0000 130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000 1 13 01 990 00 0000 130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000 1 13 01 995 05 0000 130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000 1 13 02000 00 0000 130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2 891 105,26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000 1 13 02 990 00 0000 130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2 891 105,26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000 1 13 02 995 05 0000 130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2 891 105,26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000 1 14 00 000 00 0000 000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14 101 751,96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000 1 14 01 000 00 0000 410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7 085 480,39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000 1 14 01 050 05 0000 410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7 085 480,39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000 1 14 02 000 00 0000 000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6 268 000,00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000 1 14 02 050 05 0000 410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4 383 000,00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000 1 14 02 053 05 0000 410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4 383 000,00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000 1 14 02 050 05 0000 440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1 885 000,00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000 1 14 02 053 05 0000 440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1 885 000,00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000 1 14 06 000 00 0000 430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748 271,57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000 1 14 06 010 00 0000 430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748 271,57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000 1 14 06 013 05 0000 430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139 876,01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000 1 14 06 013 13 0000 430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552 445,33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000 1 14 06 025 05 0000 430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55 950,23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000 1 15 00 000 00 0000 000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000 1 15 02 000 00 0000 140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000 1 15 02 050 05 0000 140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000 1 16 00 000 00 0000 000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7 096 600,00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Кодексом Российской </w:t>
            </w:r>
            <w:r>
              <w:rPr>
                <w:sz w:val="18"/>
                <w:szCs w:val="18"/>
              </w:rPr>
              <w:lastRenderedPageBreak/>
              <w:t>Федерации об административных правонарушениях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000 1 16 01 000 01 0000 140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5 490 750,00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000 1 16 01 050 01 0000 140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000 1 16 01 053 01 0000 140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000 1 16 01 060 01 0000 140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000 1 16 01 063 01 0000 140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000 1 16 01 070 01 0000 140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240 200,00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000 1 16 01 072 01 0000 140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000 1 16 01 073 01 0000 140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000 1 16 01 080 01 0000 140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3 153 050,00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000 1 16 01 082 01 0000 140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3 126 550,00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000 1 16 01 083 01 0000 140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26 500,00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000 1 16 01 090 01 0000 140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000 1 16 01 092 01 0000 140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000 1 16 01 110 01 0000 140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000 1 16 01 113 01 0000 140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</w:t>
            </w:r>
            <w:r>
              <w:rPr>
                <w:sz w:val="18"/>
                <w:szCs w:val="18"/>
              </w:rPr>
              <w:lastRenderedPageBreak/>
              <w:t>административные правонарушения в области связи и информации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000 1 16 01 130 01 0000 140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000 1 16 01 133 01 0000 140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000 1 16 01150 01 0000 140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000 1 16 01153 01 0000 140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000 1 16 01170 01 0000 140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000 1 16 01173 01 0000 140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000 1 16 01 190 01 0000 140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1 090 600,00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000 1 16 01 193 01 0000 140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1 089 400,00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000 1 16 01 194 01 0000 140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000 1 16 01 200 01 0000 140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000 1 16 01 203 01 0000 140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000 1 16 01 330 00 0000 140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000 1 16 01 333 01 0000 140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000 1 16 02 000 02 0000 140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</w:t>
            </w:r>
            <w:r>
              <w:rPr>
                <w:sz w:val="18"/>
                <w:szCs w:val="18"/>
              </w:rPr>
              <w:lastRenderedPageBreak/>
              <w:t>нарушение законов и иных нормативных правовых актов субъектов Российской Федерации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000 1 16 02 010 02 0000 140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Платежи в целях возмещения причиненного ущерба (убытков)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000 1 16 10 000 00 0000 140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000 1 16 10 120 00 0000 140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000 1 16 10 129 01 0000 140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000 1 16 11 000 01 0000 140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1 535 800,00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000 1 16 11 050 01 0000 140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1 515 800,00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000 1 16 11060 01 0000 140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000 1 16 11064 01 0000 140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000 2 00 00 000 00 0000 000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4 401 142 734,06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000 2 02 00 000 00 0000 000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4 243 845 235,21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000 2 02 10 000 00 0000 150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1 013 147 400,00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000 2 02 15 001 00 0000 150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000 2 02 15 001 05 0000 150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000 2 02 15 002 00 0000 150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142 976 200,00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000 2 02 15 002 05 0000 150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142 976 200,00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000 2 02 20 000 00 0000 150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910 626 951,42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000 2 02 20 041 00 0000 150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7 984 200,00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000 2 02 20 041 05 0000 150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7 984 200,00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бюджетам на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000 2 02 20 077 00 0000 150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519 690 100,00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000 2 02 20 077 05 0000 150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519 690 100,00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000 2 02 20 300 00 0000 150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7 726 000,00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000 2 02 20 300 05 0000 150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7 726 000,00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000 2 02 20 302 00 0000 150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</w:t>
            </w:r>
            <w:r>
              <w:rPr>
                <w:sz w:val="18"/>
                <w:szCs w:val="18"/>
              </w:rPr>
              <w:lastRenderedPageBreak/>
              <w:t>строительства, за счет средств бюджетов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000 2 02 20 302 05 0000 150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000 2 02 20 303 00 0000 150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11 588 400,00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000 2 02 20 303 05 0000 150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11 588 400,00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000 2 02 25 179 00 0000 150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000 2 02 25 179 05 0000 150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000 2 02 25 304 00 0000 150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000 2 02 25 304 05 0000 150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000 2 02 25 497 00 0000 150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000 2 02 25 497 05 0000 150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000 2 02 25 519 00 0000 150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000 2 02 25 519 05 0000 150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000 2 02 25 555 00 0000 150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11 121 800,00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000 2 02 25 555 05 0000 150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11 121 800,00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000 2 02 25 576 00 0000 150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000 2 02 25 576 05 0000 150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000 2 02 29 999 00 0000 150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295 555 750,00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000 2 02 29 999 05 0000 150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295 555 750,00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000 2 02 30 000 00 0000 150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1 999 523 300,00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000 2 02 30 024 00 0000 150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1 961 295 800,00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000 2 02 30 024 05 0000 150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1 961 295 800,00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000 2 02 35 120 00 0000 150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Субвенции бюджетам на осуществление полномочий по обеспечению жильем отдельных категорий граждан, установленных </w:t>
            </w:r>
            <w:r>
              <w:rPr>
                <w:sz w:val="18"/>
                <w:szCs w:val="18"/>
              </w:rPr>
              <w:lastRenderedPageBreak/>
              <w:t>Федеральным законом от 12 января 1995 года № 5-ФЗ «О ветеранах»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000 2 02 35 135 00 0000 150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000 2 02 35 135 05 0000 150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7 190 700,00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7 190 700,00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320 547 583,79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245 024 845,79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245 024 845,79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27 666 038,00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27 666 038,00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000 2 03 00 000 00 0000 000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530 600,00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000 2 03 05 000 05 0000 150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530 600,00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000 2 03 05 099 05 0000 150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530 600,00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156 798 942,79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156 798 942,79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156 798 942,79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000 2 19 00 000 00 0000 000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-32 043,94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000 2 19 00 000 05 0000 150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-32 043,94</w:t>
            </w:r>
          </w:p>
        </w:tc>
      </w:tr>
      <w:tr w:rsidR="00FC4577" w:rsidTr="00320802">
        <w:trPr>
          <w:trHeight w:val="68"/>
        </w:trPr>
        <w:tc>
          <w:tcPr>
            <w:tcW w:w="2871" w:type="pct"/>
          </w:tcPr>
          <w:p w:rsidR="00FC4577" w:rsidRDefault="00FC4577" w:rsidP="00320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57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000 2 19 60 010 05 0000 150</w:t>
            </w:r>
          </w:p>
        </w:tc>
        <w:tc>
          <w:tcPr>
            <w:tcW w:w="772" w:type="pct"/>
          </w:tcPr>
          <w:p w:rsidR="00FC4577" w:rsidRDefault="00FC4577" w:rsidP="003208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-32 043,94</w:t>
            </w:r>
          </w:p>
        </w:tc>
      </w:tr>
    </w:tbl>
    <w:p w:rsidR="00FC4577" w:rsidRDefault="00FC4577" w:rsidP="00FC457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0724A" w:rsidRDefault="00F0724A"/>
    <w:sectPr w:rsidR="00F0724A" w:rsidSect="001865A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526"/>
    <w:rsid w:val="001865A7"/>
    <w:rsid w:val="00821526"/>
    <w:rsid w:val="00F0724A"/>
    <w:rsid w:val="00FC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FC457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FC457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5753</Words>
  <Characters>32798</Characters>
  <Application>Microsoft Office Word</Application>
  <DocSecurity>0</DocSecurity>
  <Lines>273</Lines>
  <Paragraphs>76</Paragraphs>
  <ScaleCrop>false</ScaleCrop>
  <Company/>
  <LinksUpToDate>false</LinksUpToDate>
  <CharactersWithSpaces>38475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2023-08-01T09:44:00Z</dcterms:created>
  <dcterms:modified xsi:type="dcterms:W3CDTF">2023-07-19T09:59:00Z</dcterms:modified>
</cp:coreProperties>
</file>